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78BA9">
      <w:pPr>
        <w:pStyle w:val="2"/>
        <w:pageBreakBefore w:val="0"/>
        <w:widowControl w:val="0"/>
        <w:kinsoku/>
        <w:wordWrap/>
        <w:overflowPunct/>
        <w:topLinePunct w:val="0"/>
        <w:bidi w:val="0"/>
        <w:spacing w:before="200" w:after="200" w:line="440" w:lineRule="exact"/>
        <w:jc w:val="center"/>
        <w:textAlignment w:val="auto"/>
        <w:rPr>
          <w:rFonts w:hint="eastAsia" w:ascii="仿宋" w:hAnsi="仿宋" w:eastAsia="仿宋" w:cs="仿宋"/>
          <w:color w:val="auto"/>
          <w:sz w:val="36"/>
          <w:szCs w:val="36"/>
        </w:rPr>
      </w:pPr>
      <w:r>
        <w:rPr>
          <w:rFonts w:hint="eastAsia" w:ascii="仿宋" w:hAnsi="仿宋" w:eastAsia="仿宋" w:cs="仿宋"/>
          <w:color w:val="auto"/>
          <w:sz w:val="36"/>
          <w:szCs w:val="36"/>
          <w:lang w:val="en-US" w:eastAsia="zh-CN"/>
        </w:rPr>
        <w:t>蚌埠滕湖机场项目部及施工便道临时用地复垦项目</w:t>
      </w:r>
      <w:r>
        <w:rPr>
          <w:rFonts w:hint="eastAsia" w:ascii="仿宋" w:hAnsi="仿宋" w:eastAsia="仿宋" w:cs="仿宋"/>
          <w:color w:val="auto"/>
          <w:sz w:val="36"/>
          <w:szCs w:val="36"/>
        </w:rPr>
        <w:t>招标公告</w:t>
      </w:r>
      <w:bookmarkStart w:id="0" w:name="_Toc376463174"/>
      <w:bookmarkStart w:id="1" w:name="_Toc246996158"/>
      <w:bookmarkStart w:id="2" w:name="_Toc179632528"/>
      <w:bookmarkStart w:id="3" w:name="_Toc144974480"/>
      <w:bookmarkStart w:id="4" w:name="_Toc333955123"/>
      <w:bookmarkStart w:id="5" w:name="_Toc247085672"/>
      <w:bookmarkStart w:id="6" w:name="_Toc152045512"/>
      <w:bookmarkStart w:id="7" w:name="_Toc152042288"/>
      <w:bookmarkStart w:id="8" w:name="_Toc246996901"/>
    </w:p>
    <w:bookmarkEnd w:id="0"/>
    <w:bookmarkEnd w:id="1"/>
    <w:bookmarkEnd w:id="2"/>
    <w:bookmarkEnd w:id="3"/>
    <w:bookmarkEnd w:id="4"/>
    <w:bookmarkEnd w:id="5"/>
    <w:bookmarkEnd w:id="6"/>
    <w:bookmarkEnd w:id="7"/>
    <w:bookmarkEnd w:id="8"/>
    <w:p w14:paraId="5339B5CE">
      <w:pPr>
        <w:rPr>
          <w:rFonts w:hint="eastAsia" w:ascii="Times New Roman" w:hAnsi="Times New Roman" w:eastAsia="宋体" w:cs="Times New Roman"/>
        </w:rPr>
      </w:pPr>
    </w:p>
    <w:p w14:paraId="736FBD5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一、招标条件</w:t>
      </w:r>
    </w:p>
    <w:p w14:paraId="7144468D">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本招标项目蚌埠滕湖机场项目部及施工便道临时用地复垦项目，已具备招标条件，现对该项目进行公开招标，招标人为怀远县淝河镇人民政府，招标代理机构为安徽科盈建设工程管理集团有限公司。</w:t>
      </w:r>
    </w:p>
    <w:p w14:paraId="7EAC74F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招标</w:t>
      </w:r>
      <w:r>
        <w:rPr>
          <w:rFonts w:hint="eastAsia" w:ascii="仿宋" w:hAnsi="仿宋" w:eastAsia="仿宋" w:cs="仿宋"/>
          <w:b/>
          <w:color w:val="auto"/>
          <w:sz w:val="28"/>
          <w:szCs w:val="28"/>
        </w:rPr>
        <w:t>项目名称及内容</w:t>
      </w:r>
    </w:p>
    <w:p w14:paraId="61DEEBC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1.项目名称：蚌埠滕湖机场项目部及施工便道临时用地复垦项目</w:t>
      </w:r>
    </w:p>
    <w:p w14:paraId="1DE722ED">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2.招标人：怀远县淝河镇人民政府</w:t>
      </w:r>
    </w:p>
    <w:p w14:paraId="4E8A74C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3.工程建设地点：</w:t>
      </w:r>
      <w:r>
        <w:rPr>
          <w:rFonts w:hint="eastAsia" w:ascii="仿宋" w:hAnsi="仿宋" w:eastAsia="仿宋" w:cs="仿宋"/>
          <w:color w:val="auto"/>
          <w:sz w:val="28"/>
          <w:szCs w:val="28"/>
          <w:lang w:val="en-US" w:eastAsia="zh-CN"/>
        </w:rPr>
        <w:t>怀远县新集北二支渠西侧，三关村和滕湖村境内</w:t>
      </w:r>
    </w:p>
    <w:p w14:paraId="78512F5D">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lang w:val="en-US" w:eastAsia="zh-CN"/>
        </w:rPr>
        <w:t>4.项目预算：</w:t>
      </w:r>
      <w:r>
        <w:rPr>
          <w:rFonts w:hint="eastAsia" w:ascii="仿宋" w:hAnsi="仿宋" w:eastAsia="仿宋" w:cs="仿宋"/>
          <w:color w:val="auto"/>
          <w:sz w:val="28"/>
          <w:szCs w:val="28"/>
          <w:u w:val="none"/>
          <w:lang w:val="en-US" w:eastAsia="zh-CN"/>
        </w:rPr>
        <w:t>498297.62元</w:t>
      </w:r>
    </w:p>
    <w:p w14:paraId="3500A07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5.资金来源：财政资金</w:t>
      </w:r>
    </w:p>
    <w:p w14:paraId="07F2C59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宋体" w:cs="Times New Roman"/>
          <w:color w:val="auto"/>
          <w:lang w:val="en-US" w:eastAsia="zh-CN"/>
        </w:rPr>
      </w:pPr>
      <w:r>
        <w:rPr>
          <w:rFonts w:hint="eastAsia" w:ascii="仿宋" w:hAnsi="仿宋" w:eastAsia="仿宋" w:cs="仿宋"/>
          <w:color w:val="auto"/>
          <w:sz w:val="28"/>
          <w:szCs w:val="28"/>
          <w:lang w:val="en-US" w:eastAsia="zh-CN"/>
        </w:rPr>
        <w:t>6.招标方式：公开招标(合理定价评审抽取法)</w:t>
      </w:r>
    </w:p>
    <w:p w14:paraId="0C08F1F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项目内容、用途、范围及规模：蚌埠滕湖机场项目部及施工便道临时用地复垦项目地块位于新集北二支渠西侧，三关村和滕湖村境内，项目区为方正形状，西侧有一条新集北一支渠，东侧东侧有新集南一支渠，项目区全部为大片的水浇地，</w:t>
      </w:r>
      <w:r>
        <w:rPr>
          <w:rFonts w:hint="eastAsia" w:ascii="仿宋" w:hAnsi="仿宋" w:eastAsia="仿宋" w:cs="仿宋"/>
          <w:color w:val="auto"/>
          <w:sz w:val="28"/>
          <w:szCs w:val="28"/>
          <w:u w:val="none"/>
          <w:lang w:val="en-US" w:eastAsia="zh-CN"/>
        </w:rPr>
        <w:t>详见工程量清单。</w:t>
      </w:r>
    </w:p>
    <w:p w14:paraId="3F458B2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8.计划工期：35日历天</w:t>
      </w:r>
    </w:p>
    <w:p w14:paraId="519C68E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投标人</w:t>
      </w:r>
      <w:r>
        <w:rPr>
          <w:rFonts w:hint="eastAsia" w:ascii="仿宋" w:hAnsi="仿宋" w:eastAsia="仿宋" w:cs="仿宋"/>
          <w:b/>
          <w:bCs/>
          <w:color w:val="auto"/>
          <w:sz w:val="28"/>
          <w:szCs w:val="28"/>
        </w:rPr>
        <w:t>基本资格要求</w:t>
      </w:r>
    </w:p>
    <w:p w14:paraId="1729A4AD">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1.本次招标要求投标人具有有效的营业执照，并在人员、设备、资金等方面具有相应的施工能力；</w:t>
      </w:r>
    </w:p>
    <w:p w14:paraId="29E840A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本次招标要求</w:t>
      </w:r>
      <w:r>
        <w:rPr>
          <w:rFonts w:hint="eastAsia" w:ascii="仿宋" w:hAnsi="仿宋" w:eastAsia="仿宋" w:cs="仿宋"/>
          <w:color w:val="auto"/>
          <w:sz w:val="28"/>
          <w:szCs w:val="28"/>
          <w:u w:val="none"/>
          <w:lang w:eastAsia="zh-CN"/>
        </w:rPr>
        <w:t>投标人</w:t>
      </w:r>
      <w:r>
        <w:rPr>
          <w:rFonts w:hint="eastAsia" w:ascii="仿宋" w:hAnsi="仿宋" w:eastAsia="仿宋" w:cs="仿宋"/>
          <w:color w:val="auto"/>
          <w:sz w:val="28"/>
          <w:szCs w:val="28"/>
          <w:u w:val="none"/>
        </w:rPr>
        <w:t>须具有</w:t>
      </w:r>
      <w:r>
        <w:rPr>
          <w:rFonts w:ascii="仿宋" w:hAnsi="仿宋" w:eastAsia="仿宋" w:cs="仿宋"/>
          <w:i w:val="0"/>
          <w:iCs w:val="0"/>
          <w:caps w:val="0"/>
          <w:color w:val="auto"/>
          <w:spacing w:val="0"/>
          <w:sz w:val="28"/>
          <w:szCs w:val="28"/>
          <w:shd w:val="clear" w:color="auto" w:fill="FFFFFF"/>
        </w:rPr>
        <w:t>水利水电工程施工总承包三级及以上资质，并具有有效的安全生产许可证</w:t>
      </w:r>
      <w:r>
        <w:rPr>
          <w:rFonts w:hint="eastAsia" w:ascii="仿宋" w:hAnsi="仿宋" w:eastAsia="仿宋" w:cs="仿宋"/>
          <w:color w:val="auto"/>
          <w:kern w:val="2"/>
          <w:sz w:val="28"/>
          <w:szCs w:val="28"/>
          <w:u w:val="none"/>
          <w:lang w:val="en-US" w:eastAsia="zh-CN" w:bidi="ar-SA"/>
        </w:rPr>
        <w:t>；</w:t>
      </w:r>
    </w:p>
    <w:p w14:paraId="0D31E9A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FF0000"/>
          <w:sz w:val="28"/>
          <w:szCs w:val="28"/>
          <w:u w:val="none"/>
          <w:lang w:val="en-US" w:eastAsia="zh-CN"/>
        </w:rPr>
      </w:pPr>
      <w:r>
        <w:rPr>
          <w:rFonts w:hint="eastAsia" w:ascii="仿宋" w:hAnsi="仿宋" w:eastAsia="仿宋" w:cs="仿宋"/>
          <w:color w:val="auto"/>
          <w:sz w:val="28"/>
          <w:szCs w:val="28"/>
          <w:u w:val="none"/>
          <w:lang w:val="en-US" w:eastAsia="zh-CN"/>
        </w:rPr>
        <w:t>3.投标人拟任项目经理具有水利水电工程专业二级及以上建造师注册证书，持有水行政主管部门颁发的B类安全生产考核合格证书；</w:t>
      </w:r>
    </w:p>
    <w:p w14:paraId="1ECD7EDE">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4.本次招标</w:t>
      </w:r>
      <w:r>
        <w:rPr>
          <w:rFonts w:hint="eastAsia" w:ascii="仿宋" w:hAnsi="仿宋" w:eastAsia="仿宋" w:cs="仿宋"/>
          <w:color w:val="auto"/>
          <w:sz w:val="28"/>
          <w:szCs w:val="28"/>
          <w:u w:val="none"/>
          <w:lang w:val="en-US" w:eastAsia="zh-CN"/>
        </w:rPr>
        <w:t>不接受</w:t>
      </w:r>
      <w:r>
        <w:rPr>
          <w:rFonts w:hint="eastAsia" w:ascii="仿宋" w:hAnsi="仿宋" w:eastAsia="仿宋" w:cs="仿宋"/>
          <w:color w:val="auto"/>
          <w:sz w:val="28"/>
          <w:szCs w:val="28"/>
          <w:lang w:val="en-US" w:eastAsia="zh-CN"/>
        </w:rPr>
        <w:t>联合体投标；</w:t>
      </w:r>
    </w:p>
    <w:p w14:paraId="30108CDC">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5.本次招标实行资格后审，资格审查的具体要求见采购文件。资格后审不合格的投标人投标文件将被否决。</w:t>
      </w:r>
    </w:p>
    <w:p w14:paraId="6E4F690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招标</w:t>
      </w:r>
      <w:r>
        <w:rPr>
          <w:rFonts w:hint="eastAsia" w:ascii="仿宋" w:hAnsi="仿宋" w:eastAsia="仿宋" w:cs="仿宋"/>
          <w:b/>
          <w:color w:val="auto"/>
          <w:sz w:val="28"/>
          <w:szCs w:val="28"/>
        </w:rPr>
        <w:t>文件获取方式：</w:t>
      </w:r>
    </w:p>
    <w:p w14:paraId="2EB9C48A">
      <w:pPr>
        <w:keepNext w:val="0"/>
        <w:keepLines w:val="0"/>
        <w:pageBreakBefore w:val="0"/>
        <w:widowControl w:val="0"/>
        <w:kinsoku/>
        <w:wordWrap/>
        <w:overflowPunct/>
        <w:topLinePunct w:val="0"/>
        <w:autoSpaceDE/>
        <w:autoSpaceDN/>
        <w:bidi w:val="0"/>
        <w:adjustRightInd/>
        <w:spacing w:line="560" w:lineRule="exact"/>
        <w:ind w:left="0" w:righ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1、凡有意向单位，请于202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02</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03</w:t>
      </w:r>
      <w:r>
        <w:rPr>
          <w:rFonts w:hint="eastAsia" w:ascii="仿宋" w:hAnsi="仿宋" w:eastAsia="仿宋" w:cs="仿宋"/>
          <w:bCs/>
          <w:color w:val="auto"/>
          <w:sz w:val="28"/>
          <w:szCs w:val="28"/>
          <w:highlight w:val="none"/>
        </w:rPr>
        <w:t>日至202</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02</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09</w:t>
      </w:r>
      <w:r>
        <w:rPr>
          <w:rFonts w:hint="eastAsia" w:ascii="仿宋" w:hAnsi="仿宋" w:eastAsia="仿宋" w:cs="仿宋"/>
          <w:bCs/>
          <w:color w:val="auto"/>
          <w:sz w:val="28"/>
          <w:szCs w:val="28"/>
          <w:highlight w:val="none"/>
        </w:rPr>
        <w:t>日（上午</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8:30-1</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0时，下午14:30-17:</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0时，北京时间,节假日除外），将①单位介绍信或授权委托书（含身份证复印件</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联系人、联系电话</w:t>
      </w:r>
      <w:r>
        <w:rPr>
          <w:rFonts w:hint="eastAsia" w:ascii="仿宋" w:hAnsi="仿宋" w:eastAsia="仿宋" w:cs="仿宋"/>
          <w:bCs/>
          <w:color w:val="auto"/>
          <w:sz w:val="28"/>
          <w:szCs w:val="28"/>
          <w:highlight w:val="none"/>
        </w:rPr>
        <w:t>）、②加盖公章的企业法人营业执照复印件、③资质证书复印件，</w:t>
      </w:r>
      <w:r>
        <w:rPr>
          <w:rFonts w:hint="eastAsia" w:ascii="仿宋" w:hAnsi="仿宋" w:eastAsia="仿宋" w:cs="仿宋"/>
          <w:bCs/>
          <w:color w:val="auto"/>
          <w:sz w:val="28"/>
          <w:szCs w:val="28"/>
          <w:highlight w:val="none"/>
          <w:lang w:val="en-US" w:eastAsia="zh-CN"/>
        </w:rPr>
        <w:t>在规定时间内到招标代理机构，以纸质形式报名或</w:t>
      </w:r>
      <w:r>
        <w:rPr>
          <w:rFonts w:hint="eastAsia" w:ascii="仿宋" w:hAnsi="仿宋" w:eastAsia="仿宋" w:cs="仿宋"/>
          <w:bCs/>
          <w:color w:val="auto"/>
          <w:sz w:val="28"/>
          <w:szCs w:val="28"/>
          <w:highlight w:val="none"/>
        </w:rPr>
        <w:t>通过邮件形式发送至</w:t>
      </w:r>
      <w:r>
        <w:rPr>
          <w:rFonts w:hint="eastAsia" w:ascii="仿宋" w:hAnsi="仿宋" w:eastAsia="仿宋" w:cs="仿宋"/>
          <w:bCs/>
          <w:color w:val="auto"/>
          <w:sz w:val="28"/>
          <w:szCs w:val="28"/>
          <w:highlight w:val="none"/>
          <w:lang w:val="en-US" w:eastAsia="zh-CN"/>
        </w:rPr>
        <w:t>1973946560</w:t>
      </w:r>
      <w:r>
        <w:rPr>
          <w:rFonts w:hint="eastAsia" w:ascii="仿宋" w:hAnsi="仿宋" w:eastAsia="仿宋" w:cs="仿宋"/>
          <w:bCs/>
          <w:color w:val="auto"/>
          <w:sz w:val="28"/>
          <w:szCs w:val="28"/>
          <w:highlight w:val="none"/>
        </w:rPr>
        <w:t>＠qq.com，</w:t>
      </w:r>
      <w:r>
        <w:rPr>
          <w:rFonts w:hint="eastAsia" w:ascii="仿宋" w:hAnsi="仿宋" w:eastAsia="仿宋" w:cs="仿宋"/>
          <w:bCs/>
          <w:color w:val="auto"/>
          <w:sz w:val="28"/>
          <w:szCs w:val="28"/>
          <w:highlight w:val="none"/>
          <w:lang w:val="en-US" w:eastAsia="zh-CN"/>
        </w:rPr>
        <w:t>以邮件形式报名，发送邮件成功后及时与代理机构联系人联系</w:t>
      </w:r>
      <w:r>
        <w:rPr>
          <w:rFonts w:hint="eastAsia" w:ascii="仿宋" w:hAnsi="仿宋" w:eastAsia="仿宋" w:cs="仿宋"/>
          <w:bCs/>
          <w:color w:val="auto"/>
          <w:sz w:val="28"/>
          <w:szCs w:val="28"/>
          <w:highlight w:val="none"/>
        </w:rPr>
        <w:t>。</w:t>
      </w:r>
    </w:p>
    <w:p w14:paraId="1649F31D">
      <w:pPr>
        <w:keepNext w:val="0"/>
        <w:keepLines w:val="0"/>
        <w:pageBreakBefore w:val="0"/>
        <w:widowControl w:val="0"/>
        <w:kinsoku/>
        <w:wordWrap/>
        <w:overflowPunct/>
        <w:topLinePunct w:val="0"/>
        <w:autoSpaceDE/>
        <w:autoSpaceDN/>
        <w:bidi w:val="0"/>
        <w:adjustRightInd/>
        <w:spacing w:line="560" w:lineRule="exact"/>
        <w:ind w:left="0" w:right="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2、采购文件售价：以电子版发售，每套人民币伍佰元（500元），售后不退。</w:t>
      </w:r>
    </w:p>
    <w:p w14:paraId="5CA6119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、开标时间及地点</w:t>
      </w:r>
    </w:p>
    <w:p w14:paraId="4D1C10BF">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（1）开标时间：202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0分</w:t>
      </w:r>
    </w:p>
    <w:p w14:paraId="5E9FF73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（2）开标地点</w:t>
      </w:r>
      <w:r>
        <w:rPr>
          <w:rFonts w:hint="eastAsia" w:ascii="仿宋" w:hAnsi="仿宋" w:eastAsia="仿宋" w:cs="仿宋"/>
          <w:color w:val="auto"/>
          <w:sz w:val="28"/>
          <w:szCs w:val="28"/>
          <w:u w:val="none"/>
        </w:rPr>
        <w:t>：</w:t>
      </w:r>
      <w:r>
        <w:rPr>
          <w:rFonts w:hint="eastAsia" w:ascii="仿宋" w:hAnsi="仿宋" w:eastAsia="仿宋" w:cs="仿宋"/>
          <w:color w:val="auto"/>
          <w:sz w:val="28"/>
          <w:szCs w:val="28"/>
          <w:highlight w:val="none"/>
          <w:u w:val="none"/>
        </w:rPr>
        <w:t>蚌埠市怀远县华伦国际20层2012室</w:t>
      </w:r>
    </w:p>
    <w:p w14:paraId="5BDB7AB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bCs w:val="0"/>
          <w:color w:val="auto"/>
          <w:sz w:val="28"/>
          <w:szCs w:val="28"/>
        </w:rPr>
      </w:pPr>
      <w:r>
        <w:rPr>
          <w:rFonts w:hint="eastAsia" w:ascii="仿宋" w:hAnsi="仿宋" w:eastAsia="仿宋" w:cs="仿宋"/>
          <w:b/>
          <w:color w:val="auto"/>
          <w:sz w:val="28"/>
          <w:szCs w:val="28"/>
          <w:lang w:val="en-US" w:eastAsia="zh-CN"/>
        </w:rPr>
        <w:t>六</w:t>
      </w:r>
      <w:r>
        <w:rPr>
          <w:rFonts w:hint="eastAsia" w:ascii="仿宋" w:hAnsi="仿宋" w:eastAsia="仿宋" w:cs="仿宋"/>
          <w:b/>
          <w:color w:val="auto"/>
          <w:sz w:val="28"/>
          <w:szCs w:val="28"/>
        </w:rPr>
        <w:t>、投标截止时间</w:t>
      </w:r>
      <w:r>
        <w:rPr>
          <w:rFonts w:hint="eastAsia" w:ascii="仿宋" w:hAnsi="仿宋" w:eastAsia="仿宋" w:cs="仿宋"/>
          <w:b/>
          <w:bCs w:val="0"/>
          <w:color w:val="auto"/>
          <w:sz w:val="28"/>
          <w:szCs w:val="28"/>
        </w:rPr>
        <w:t>：</w:t>
      </w:r>
      <w:r>
        <w:rPr>
          <w:rFonts w:hint="eastAsia" w:ascii="仿宋" w:hAnsi="仿宋" w:eastAsia="仿宋" w:cs="仿宋"/>
          <w:b/>
          <w:color w:val="auto"/>
          <w:sz w:val="28"/>
          <w:szCs w:val="28"/>
        </w:rPr>
        <w:t>202</w:t>
      </w: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年</w:t>
      </w:r>
      <w:r>
        <w:rPr>
          <w:rFonts w:hint="eastAsia" w:ascii="仿宋" w:hAnsi="仿宋" w:eastAsia="仿宋" w:cs="仿宋"/>
          <w:b/>
          <w:color w:val="auto"/>
          <w:sz w:val="28"/>
          <w:szCs w:val="28"/>
          <w:lang w:val="en-US" w:eastAsia="zh-CN"/>
        </w:rPr>
        <w:t>02</w:t>
      </w:r>
      <w:r>
        <w:rPr>
          <w:rFonts w:hint="eastAsia" w:ascii="仿宋" w:hAnsi="仿宋" w:eastAsia="仿宋" w:cs="仿宋"/>
          <w:b/>
          <w:color w:val="auto"/>
          <w:sz w:val="28"/>
          <w:szCs w:val="28"/>
        </w:rPr>
        <w:t>月</w:t>
      </w: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日</w:t>
      </w: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时</w:t>
      </w:r>
      <w:r>
        <w:rPr>
          <w:rFonts w:hint="eastAsia" w:ascii="仿宋" w:hAnsi="仿宋" w:eastAsia="仿宋" w:cs="仿宋"/>
          <w:b/>
          <w:color w:val="auto"/>
          <w:sz w:val="28"/>
          <w:szCs w:val="28"/>
          <w:lang w:val="en-US" w:eastAsia="zh-CN"/>
        </w:rPr>
        <w:t>0</w:t>
      </w:r>
      <w:r>
        <w:rPr>
          <w:rFonts w:hint="eastAsia" w:ascii="仿宋" w:hAnsi="仿宋" w:eastAsia="仿宋" w:cs="仿宋"/>
          <w:b/>
          <w:color w:val="auto"/>
          <w:sz w:val="28"/>
          <w:szCs w:val="28"/>
        </w:rPr>
        <w:t>0分</w:t>
      </w:r>
    </w:p>
    <w:p w14:paraId="3555F49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、其他事项说明</w:t>
      </w:r>
    </w:p>
    <w:p w14:paraId="0DF43EB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rPr>
        <w:t>、联系方法</w:t>
      </w:r>
    </w:p>
    <w:p w14:paraId="3DEC93BF">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1、招标</w:t>
      </w:r>
      <w:r>
        <w:rPr>
          <w:rFonts w:hint="eastAsia" w:ascii="仿宋" w:hAnsi="仿宋" w:eastAsia="仿宋" w:cs="仿宋"/>
          <w:color w:val="auto"/>
          <w:sz w:val="28"/>
          <w:szCs w:val="28"/>
          <w:highlight w:val="none"/>
          <w:lang w:val="en-US" w:eastAsia="zh-CN"/>
        </w:rPr>
        <w:t>人信息</w:t>
      </w:r>
    </w:p>
    <w:p w14:paraId="2E7E8DE8">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名  称：怀远县淝河镇人民政府</w:t>
      </w:r>
    </w:p>
    <w:p w14:paraId="348DF8E9">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地</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址：</w:t>
      </w:r>
      <w:r>
        <w:rPr>
          <w:rFonts w:hint="eastAsia" w:ascii="仿宋" w:hAnsi="仿宋" w:eastAsia="仿宋" w:cs="仿宋"/>
          <w:color w:val="auto"/>
          <w:sz w:val="28"/>
          <w:szCs w:val="28"/>
          <w:highlight w:val="none"/>
          <w:u w:val="none"/>
          <w:lang w:eastAsia="zh-CN"/>
        </w:rPr>
        <w:t>怀远县淝河镇</w:t>
      </w:r>
    </w:p>
    <w:p w14:paraId="62A7C594">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联系人：</w:t>
      </w:r>
      <w:r>
        <w:rPr>
          <w:rFonts w:hint="eastAsia" w:ascii="仿宋" w:hAnsi="仿宋" w:eastAsia="仿宋" w:cs="仿宋"/>
          <w:color w:val="auto"/>
          <w:sz w:val="28"/>
          <w:szCs w:val="28"/>
          <w:highlight w:val="none"/>
          <w:u w:val="none"/>
          <w:lang w:val="en-US" w:eastAsia="zh-CN"/>
        </w:rPr>
        <w:t xml:space="preserve">谢良玉 </w:t>
      </w:r>
    </w:p>
    <w:p w14:paraId="58BB8A3E">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rPr>
        <w:t>联系电话：</w:t>
      </w:r>
      <w:r>
        <w:rPr>
          <w:rFonts w:hint="eastAsia" w:ascii="仿宋" w:hAnsi="仿宋" w:eastAsia="仿宋" w:cs="仿宋"/>
          <w:color w:val="auto"/>
          <w:sz w:val="28"/>
          <w:szCs w:val="28"/>
          <w:highlight w:val="none"/>
          <w:u w:val="none"/>
          <w:lang w:val="en-US" w:eastAsia="zh-CN"/>
        </w:rPr>
        <w:t>19155200055</w:t>
      </w:r>
    </w:p>
    <w:p w14:paraId="021140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2"/>
          <w:sz w:val="28"/>
          <w:szCs w:val="28"/>
          <w:u w:val="none"/>
          <w:lang w:val="en-US" w:eastAsia="zh-CN" w:bidi="ar-SA"/>
        </w:rPr>
        <w:t>2、</w:t>
      </w:r>
      <w:r>
        <w:rPr>
          <w:rFonts w:hint="eastAsia" w:ascii="仿宋" w:hAnsi="仿宋" w:eastAsia="仿宋" w:cs="仿宋"/>
          <w:color w:val="auto"/>
          <w:sz w:val="28"/>
          <w:szCs w:val="28"/>
          <w:highlight w:val="none"/>
          <w:u w:val="none"/>
        </w:rPr>
        <w:t>招标代理机构</w:t>
      </w:r>
      <w:r>
        <w:rPr>
          <w:rFonts w:hint="eastAsia" w:ascii="仿宋" w:hAnsi="仿宋" w:eastAsia="仿宋" w:cs="仿宋"/>
          <w:color w:val="auto"/>
          <w:sz w:val="28"/>
          <w:szCs w:val="28"/>
          <w:highlight w:val="none"/>
          <w:u w:val="none"/>
          <w:lang w:val="en-US" w:eastAsia="zh-CN"/>
        </w:rPr>
        <w:t>信息</w:t>
      </w:r>
    </w:p>
    <w:p w14:paraId="61118A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val="en-US" w:eastAsia="zh-CN"/>
        </w:rPr>
        <w:t>名  称：</w:t>
      </w:r>
      <w:r>
        <w:rPr>
          <w:rFonts w:hint="eastAsia" w:ascii="仿宋" w:hAnsi="仿宋" w:eastAsia="仿宋" w:cs="仿宋"/>
          <w:color w:val="auto"/>
          <w:sz w:val="28"/>
          <w:szCs w:val="28"/>
          <w:highlight w:val="none"/>
          <w:u w:val="none"/>
          <w:lang w:eastAsia="zh-CN"/>
        </w:rPr>
        <w:t>安徽科盈建设工程管理集团有限公司</w:t>
      </w:r>
    </w:p>
    <w:p w14:paraId="0B3AD4C9">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地  址：</w:t>
      </w:r>
      <w:r>
        <w:rPr>
          <w:rFonts w:hint="eastAsia" w:ascii="仿宋" w:hAnsi="仿宋" w:eastAsia="仿宋" w:cs="仿宋"/>
          <w:color w:val="auto"/>
          <w:sz w:val="28"/>
          <w:szCs w:val="28"/>
          <w:highlight w:val="none"/>
          <w:u w:val="none"/>
          <w:lang w:eastAsia="zh-CN"/>
        </w:rPr>
        <w:t>蚌埠市怀远县华伦国际20层</w:t>
      </w:r>
    </w:p>
    <w:p w14:paraId="690F32D2">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联系人：</w:t>
      </w:r>
      <w:r>
        <w:rPr>
          <w:rFonts w:hint="eastAsia" w:ascii="仿宋" w:hAnsi="仿宋" w:eastAsia="仿宋" w:cs="仿宋"/>
          <w:color w:val="auto"/>
          <w:sz w:val="28"/>
          <w:szCs w:val="28"/>
          <w:highlight w:val="none"/>
          <w:u w:val="none"/>
          <w:lang w:val="en-US" w:eastAsia="zh-CN"/>
        </w:rPr>
        <w:t xml:space="preserve">陈工 </w:t>
      </w:r>
      <w:r>
        <w:rPr>
          <w:rFonts w:hint="eastAsia" w:ascii="仿宋" w:hAnsi="仿宋" w:eastAsia="仿宋" w:cs="仿宋"/>
          <w:color w:val="auto"/>
          <w:sz w:val="28"/>
          <w:szCs w:val="28"/>
          <w:highlight w:val="none"/>
          <w:u w:val="none"/>
        </w:rPr>
        <w:t xml:space="preserve">  </w:t>
      </w:r>
    </w:p>
    <w:p w14:paraId="7F05263A">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联系电话：</w:t>
      </w:r>
      <w:r>
        <w:rPr>
          <w:rFonts w:hint="eastAsia" w:ascii="仿宋" w:hAnsi="仿宋" w:eastAsia="仿宋" w:cs="仿宋"/>
          <w:color w:val="auto"/>
          <w:sz w:val="28"/>
          <w:szCs w:val="28"/>
          <w:highlight w:val="none"/>
          <w:u w:val="none"/>
          <w:lang w:val="en-US" w:eastAsia="zh-CN"/>
        </w:rPr>
        <w:t>19955261867、19855342172</w:t>
      </w:r>
    </w:p>
    <w:p w14:paraId="12E63E0C">
      <w:bookmarkStart w:id="9" w:name="_GoBack"/>
      <w:bookmarkEnd w:id="9"/>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E580A"/>
    <w:rsid w:val="5CDE580A"/>
    <w:rsid w:val="76D6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2026-02-03T09:05:00Z</dcterms:created>
  <dc:creator>Miss 馨，</dc:creator>
  <cp:lastModifiedBy>Miss 馨，</cp:lastModifiedBy>
  <dcterms:modified xsi:type="dcterms:W3CDTF">2026-02-03T09:07:34Z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4E6ED445438048618BC7FB473F33E4AA_11</vt:lpwstr>
  </property>
  <property fmtid="{D5CDD505-2E9C-101B-9397-08002B2CF9AE}" pid="4" name="KSOTemplateDocerSaveRecord">
    <vt:lpwstr>eyJoZGlkIjoiNmM3ZmNmMjEzN2MxMTJiZTU3MDBkYWU2NGQ4ODc3M2UiLCJ1c2VySWQiOiIxNTY5ODE0NzkyIn0=</vt:lpwstr>
  </property>
</Properties>
</file>